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AB2C" w14:textId="65F99794" w:rsidR="00BE0CFD" w:rsidRDefault="003E5E3E">
      <w:r>
        <w:t>Důležité nastavení</w:t>
      </w:r>
    </w:p>
    <w:p w14:paraId="3338F304" w14:textId="2ACFA9A9" w:rsidR="003E5E3E" w:rsidRDefault="003E5E3E"/>
    <w:p w14:paraId="7BAC7DA0" w14:textId="5472F2B3" w:rsidR="003E5E3E" w:rsidRDefault="003E5E3E">
      <w:r>
        <w:t>Organizace (odběratel):</w:t>
      </w:r>
    </w:p>
    <w:p w14:paraId="699FFDBD" w14:textId="4277D1E9" w:rsidR="003E5E3E" w:rsidRDefault="003E5E3E" w:rsidP="004418E6">
      <w:pPr>
        <w:pStyle w:val="Odstavecseseznamem"/>
        <w:numPr>
          <w:ilvl w:val="0"/>
          <w:numId w:val="1"/>
        </w:numPr>
      </w:pPr>
      <w:r>
        <w:t xml:space="preserve">Čárový kód EAN </w:t>
      </w:r>
    </w:p>
    <w:p w14:paraId="4D25BDCC" w14:textId="09BCA220" w:rsidR="003E5E3E" w:rsidRDefault="003E5E3E" w:rsidP="003E5E3E">
      <w:pPr>
        <w:pStyle w:val="Odstavecseseznamem"/>
        <w:numPr>
          <w:ilvl w:val="0"/>
          <w:numId w:val="1"/>
        </w:numPr>
      </w:pPr>
      <w:r>
        <w:t xml:space="preserve">Ext. informace - &gt; Edi-Dod.list -&gt; </w:t>
      </w:r>
      <w:r w:rsidR="004418E6">
        <w:t>typ exportu -&gt;nastavit na „DESADV vD01B Sportisimo“</w:t>
      </w:r>
    </w:p>
    <w:p w14:paraId="24A46E3C" w14:textId="33FF6989" w:rsidR="004418E6" w:rsidRDefault="004418E6" w:rsidP="004418E6">
      <w:r>
        <w:t>Organizace ( nultá organizace )</w:t>
      </w:r>
    </w:p>
    <w:p w14:paraId="68808D0D" w14:textId="5B8A06AE" w:rsidR="004418E6" w:rsidRDefault="004418E6" w:rsidP="004418E6">
      <w:pPr>
        <w:pStyle w:val="Odstavecseseznamem"/>
        <w:numPr>
          <w:ilvl w:val="0"/>
          <w:numId w:val="1"/>
        </w:numPr>
      </w:pPr>
      <w:r>
        <w:t>Čárový kód ean</w:t>
      </w:r>
    </w:p>
    <w:p w14:paraId="592F307A" w14:textId="66274EAC" w:rsidR="004418E6" w:rsidRDefault="004418E6" w:rsidP="004418E6">
      <w:r>
        <w:t>Kmenové karty</w:t>
      </w:r>
    </w:p>
    <w:p w14:paraId="0D020576" w14:textId="0781D464" w:rsidR="004418E6" w:rsidRDefault="004418E6" w:rsidP="004418E6">
      <w:pPr>
        <w:pStyle w:val="Odstavecseseznamem"/>
        <w:numPr>
          <w:ilvl w:val="0"/>
          <w:numId w:val="1"/>
        </w:numPr>
      </w:pPr>
      <w:r>
        <w:t xml:space="preserve">Je třeba nastavit přednastavený čárový kód ( vloźit do něj EAN zboží ). Pokud by jste již EAN kódy měli, tak je třeba nastavit čárový EAN pro organizaci odběratele, aby byl do EDI správně vybrán. </w:t>
      </w:r>
      <w:bookmarkStart w:id="0" w:name="_GoBack"/>
      <w:bookmarkEnd w:id="0"/>
      <w:r>
        <w:t xml:space="preserve">  </w:t>
      </w:r>
    </w:p>
    <w:p w14:paraId="3D4DE37F" w14:textId="77777777" w:rsidR="003E5E3E" w:rsidRDefault="003E5E3E"/>
    <w:p w14:paraId="18951B69" w14:textId="77777777" w:rsidR="003E5E3E" w:rsidRDefault="003E5E3E"/>
    <w:sectPr w:rsidR="003E5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C5F3D"/>
    <w:multiLevelType w:val="hybridMultilevel"/>
    <w:tmpl w:val="FF006DAE"/>
    <w:lvl w:ilvl="0" w:tplc="20500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50"/>
    <w:rsid w:val="003E5E3E"/>
    <w:rsid w:val="004418E6"/>
    <w:rsid w:val="00BE0CFD"/>
    <w:rsid w:val="00E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C126"/>
  <w15:chartTrackingRefBased/>
  <w15:docId w15:val="{FDF2D49D-2310-4A7B-B825-E6B1A9E0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2018-11-22T12:57:00Z</dcterms:created>
  <dcterms:modified xsi:type="dcterms:W3CDTF">2018-11-22T13:28:00Z</dcterms:modified>
</cp:coreProperties>
</file>